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90E2" w14:textId="77777777" w:rsidR="0081179D" w:rsidRPr="0081179D" w:rsidRDefault="0081179D" w:rsidP="0081179D">
      <w:pPr>
        <w:shd w:val="clear" w:color="auto" w:fill="FFFFFF"/>
        <w:spacing w:before="100" w:beforeAutospacing="1" w:after="100" w:afterAutospacing="1" w:line="240" w:lineRule="auto"/>
        <w:jc w:val="center"/>
        <w:outlineLvl w:val="0"/>
        <w:rPr>
          <w:rFonts w:ascii="Arial" w:eastAsia="Times New Roman" w:hAnsi="Arial" w:cs="Arial"/>
          <w:b/>
          <w:bCs/>
          <w:color w:val="333333"/>
          <w:kern w:val="36"/>
          <w:sz w:val="48"/>
          <w:szCs w:val="48"/>
        </w:rPr>
      </w:pPr>
      <w:r w:rsidRPr="0081179D">
        <w:rPr>
          <w:rFonts w:ascii="Arial" w:eastAsia="Times New Roman" w:hAnsi="Arial" w:cs="Arial"/>
          <w:b/>
          <w:bCs/>
          <w:color w:val="333333"/>
          <w:kern w:val="36"/>
          <w:sz w:val="48"/>
          <w:szCs w:val="48"/>
        </w:rPr>
        <w:t>Dress for Success in Physical Education</w:t>
      </w:r>
    </w:p>
    <w:p w14:paraId="4C57E942" w14:textId="49E14F30" w:rsidR="0081179D" w:rsidRPr="0081179D" w:rsidRDefault="0081179D" w:rsidP="0081179D">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8"/>
          <w:szCs w:val="20"/>
        </w:rPr>
      </w:pPr>
      <w:r w:rsidRPr="0081179D">
        <w:rPr>
          <w:rFonts w:ascii="Arial" w:eastAsia="Times New Roman" w:hAnsi="Arial" w:cs="Arial"/>
          <w:color w:val="333333"/>
          <w:sz w:val="28"/>
          <w:szCs w:val="20"/>
        </w:rPr>
        <w:t>It is important to remember that even on days you do not attend PE class, you will still be physically active at recess.  It is important to dress for activity so that you do not hurt yourself and you have freedom of movement so that you can perform all required tasks during your class period.  We run and perform an exercise routine each day.  This involves sitting/lying on the floor. </w:t>
      </w:r>
    </w:p>
    <w:p w14:paraId="69F56389" w14:textId="15B729E8" w:rsidR="0081179D" w:rsidRPr="0081179D" w:rsidRDefault="0081179D" w:rsidP="0081179D">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8"/>
          <w:szCs w:val="20"/>
        </w:rPr>
      </w:pPr>
      <w:r w:rsidRPr="0081179D">
        <w:rPr>
          <w:rFonts w:ascii="Arial" w:eastAsia="Times New Roman" w:hAnsi="Arial" w:cs="Arial"/>
          <w:color w:val="333333"/>
          <w:sz w:val="28"/>
          <w:szCs w:val="20"/>
        </w:rPr>
        <w:t>Tennis shoes/ Sneakers:  No high-heeled shoes or boots and no shoes that expose heels or toes. </w:t>
      </w:r>
    </w:p>
    <w:p w14:paraId="05F862BB" w14:textId="77777777" w:rsidR="0081179D" w:rsidRPr="0081179D" w:rsidRDefault="0081179D" w:rsidP="0081179D">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8"/>
          <w:szCs w:val="20"/>
        </w:rPr>
      </w:pPr>
      <w:r w:rsidRPr="0081179D">
        <w:rPr>
          <w:rFonts w:ascii="Arial" w:eastAsia="Times New Roman" w:hAnsi="Arial" w:cs="Arial"/>
          <w:color w:val="333333"/>
          <w:sz w:val="28"/>
          <w:szCs w:val="20"/>
        </w:rPr>
        <w:t>Comfortable Clothing:  Clothing that allows freedom of movement is best.  During warm months it will be hot inside and outside so please choose clothing with that in mind.  It is helpful to wear shorts underneath a skirt or dress.  </w:t>
      </w:r>
    </w:p>
    <w:p w14:paraId="24F04FE4" w14:textId="4D346C61" w:rsidR="0081179D" w:rsidRPr="0081179D" w:rsidRDefault="0081179D" w:rsidP="0081179D">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8"/>
          <w:szCs w:val="20"/>
        </w:rPr>
      </w:pPr>
      <w:r w:rsidRPr="0081179D">
        <w:rPr>
          <w:rFonts w:ascii="Arial" w:eastAsia="Times New Roman" w:hAnsi="Arial" w:cs="Arial"/>
          <w:color w:val="333333"/>
          <w:sz w:val="28"/>
          <w:szCs w:val="20"/>
        </w:rPr>
        <w:t>Please adhere to the Guilford County Schools and Sumner Elementary Dress Codes.</w:t>
      </w:r>
    </w:p>
    <w:p w14:paraId="32359AE5" w14:textId="77777777" w:rsidR="0081179D" w:rsidRPr="0081179D" w:rsidRDefault="0081179D" w:rsidP="0081179D">
      <w:pPr>
        <w:numPr>
          <w:ilvl w:val="1"/>
          <w:numId w:val="1"/>
        </w:numPr>
        <w:shd w:val="clear" w:color="auto" w:fill="FFFFFF"/>
        <w:spacing w:before="100" w:beforeAutospacing="1" w:after="100" w:afterAutospacing="1" w:line="240" w:lineRule="auto"/>
        <w:ind w:left="720"/>
        <w:rPr>
          <w:rFonts w:ascii="Arial" w:eastAsia="Times New Roman" w:hAnsi="Arial" w:cs="Arial"/>
          <w:color w:val="333333"/>
          <w:sz w:val="28"/>
          <w:szCs w:val="20"/>
        </w:rPr>
      </w:pPr>
      <w:r w:rsidRPr="0081179D">
        <w:rPr>
          <w:rFonts w:ascii="Arial" w:eastAsia="Times New Roman" w:hAnsi="Arial" w:cs="Arial"/>
          <w:color w:val="333333"/>
          <w:sz w:val="28"/>
          <w:szCs w:val="20"/>
        </w:rPr>
        <w:t>Safety and Success are Key!</w:t>
      </w:r>
    </w:p>
    <w:p w14:paraId="4D841E74" w14:textId="77777777" w:rsidR="00511680" w:rsidRDefault="0081179D">
      <w:bookmarkStart w:id="0" w:name="_GoBack"/>
      <w:bookmarkEnd w:id="0"/>
    </w:p>
    <w:sectPr w:rsidR="0051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2774"/>
    <w:multiLevelType w:val="multilevel"/>
    <w:tmpl w:val="A5B6C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9D"/>
    <w:rsid w:val="002A0655"/>
    <w:rsid w:val="005B535B"/>
    <w:rsid w:val="0081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BED1"/>
  <w15:chartTrackingRefBased/>
  <w15:docId w15:val="{9A839267-48C0-4753-827A-9583B818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990999">
      <w:bodyDiv w:val="1"/>
      <w:marLeft w:val="0"/>
      <w:marRight w:val="0"/>
      <w:marTop w:val="0"/>
      <w:marBottom w:val="0"/>
      <w:divBdr>
        <w:top w:val="none" w:sz="0" w:space="0" w:color="auto"/>
        <w:left w:val="none" w:sz="0" w:space="0" w:color="auto"/>
        <w:bottom w:val="none" w:sz="0" w:space="0" w:color="auto"/>
        <w:right w:val="none" w:sz="0" w:space="0" w:color="auto"/>
      </w:divBdr>
      <w:divsChild>
        <w:div w:id="1272131347">
          <w:marLeft w:val="0"/>
          <w:marRight w:val="0"/>
          <w:marTop w:val="0"/>
          <w:marBottom w:val="0"/>
          <w:divBdr>
            <w:top w:val="none" w:sz="0" w:space="0" w:color="auto"/>
            <w:left w:val="none" w:sz="0" w:space="0" w:color="auto"/>
            <w:bottom w:val="none" w:sz="0" w:space="0" w:color="auto"/>
            <w:right w:val="none" w:sz="0" w:space="0" w:color="auto"/>
          </w:divBdr>
          <w:divsChild>
            <w:div w:id="1195727356">
              <w:marLeft w:val="0"/>
              <w:marRight w:val="0"/>
              <w:marTop w:val="0"/>
              <w:marBottom w:val="0"/>
              <w:divBdr>
                <w:top w:val="none" w:sz="0" w:space="0" w:color="auto"/>
                <w:left w:val="none" w:sz="0" w:space="0" w:color="auto"/>
                <w:bottom w:val="none" w:sz="0" w:space="0" w:color="auto"/>
                <w:right w:val="none" w:sz="0" w:space="0" w:color="auto"/>
              </w:divBdr>
              <w:divsChild>
                <w:div w:id="938568193">
                  <w:marLeft w:val="0"/>
                  <w:marRight w:val="0"/>
                  <w:marTop w:val="0"/>
                  <w:marBottom w:val="375"/>
                  <w:divBdr>
                    <w:top w:val="single" w:sz="2" w:space="0" w:color="CCCCCC"/>
                    <w:left w:val="single" w:sz="2" w:space="0" w:color="CCCCCC"/>
                    <w:bottom w:val="single" w:sz="2" w:space="0" w:color="CCCCCC"/>
                    <w:right w:val="single" w:sz="2" w:space="0" w:color="CCCCCC"/>
                  </w:divBdr>
                  <w:divsChild>
                    <w:div w:id="14096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4151">
          <w:marLeft w:val="0"/>
          <w:marRight w:val="0"/>
          <w:marTop w:val="0"/>
          <w:marBottom w:val="0"/>
          <w:divBdr>
            <w:top w:val="none" w:sz="0" w:space="0" w:color="auto"/>
            <w:left w:val="none" w:sz="0" w:space="0" w:color="auto"/>
            <w:bottom w:val="none" w:sz="0" w:space="0" w:color="auto"/>
            <w:right w:val="none" w:sz="0" w:space="0" w:color="auto"/>
          </w:divBdr>
          <w:divsChild>
            <w:div w:id="654606130">
              <w:marLeft w:val="0"/>
              <w:marRight w:val="0"/>
              <w:marTop w:val="0"/>
              <w:marBottom w:val="0"/>
              <w:divBdr>
                <w:top w:val="none" w:sz="0" w:space="0" w:color="auto"/>
                <w:left w:val="none" w:sz="0" w:space="0" w:color="auto"/>
                <w:bottom w:val="none" w:sz="0" w:space="0" w:color="auto"/>
                <w:right w:val="none" w:sz="0" w:space="0" w:color="auto"/>
              </w:divBdr>
              <w:divsChild>
                <w:div w:id="922185550">
                  <w:marLeft w:val="0"/>
                  <w:marRight w:val="0"/>
                  <w:marTop w:val="0"/>
                  <w:marBottom w:val="375"/>
                  <w:divBdr>
                    <w:top w:val="single" w:sz="2" w:space="0" w:color="CCCCCC"/>
                    <w:left w:val="single" w:sz="2" w:space="0" w:color="CCCCCC"/>
                    <w:bottom w:val="single" w:sz="2" w:space="0" w:color="CCCCCC"/>
                    <w:right w:val="single" w:sz="2" w:space="0" w:color="CCCCCC"/>
                  </w:divBdr>
                  <w:divsChild>
                    <w:div w:id="425854894">
                      <w:marLeft w:val="0"/>
                      <w:marRight w:val="0"/>
                      <w:marTop w:val="0"/>
                      <w:marBottom w:val="0"/>
                      <w:divBdr>
                        <w:top w:val="none" w:sz="0" w:space="0" w:color="auto"/>
                        <w:left w:val="none" w:sz="0" w:space="0" w:color="auto"/>
                        <w:bottom w:val="none" w:sz="0" w:space="0" w:color="auto"/>
                        <w:right w:val="none" w:sz="0" w:space="0" w:color="auto"/>
                      </w:divBdr>
                      <w:divsChild>
                        <w:div w:id="345522181">
                          <w:marLeft w:val="0"/>
                          <w:marRight w:val="0"/>
                          <w:marTop w:val="0"/>
                          <w:marBottom w:val="0"/>
                          <w:divBdr>
                            <w:top w:val="none" w:sz="0" w:space="0" w:color="auto"/>
                            <w:left w:val="none" w:sz="0" w:space="0" w:color="auto"/>
                            <w:bottom w:val="none" w:sz="0" w:space="0" w:color="auto"/>
                            <w:right w:val="none" w:sz="0" w:space="0" w:color="auto"/>
                          </w:divBdr>
                          <w:divsChild>
                            <w:div w:id="19657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1" ma:contentTypeDescription="Create a new document." ma:contentTypeScope="" ma:versionID="3d8bc70f62bd659d36f71379c2db72af">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9ae31947230f9d2deb96a576383f647a"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FE7FE-5D28-4C83-9FA8-06B48A132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82488-734E-4E21-9FDB-31170BD201B2}">
  <ds:schemaRefs>
    <ds:schemaRef ds:uri="http://schemas.microsoft.com/sharepoint/v3/contenttype/forms"/>
  </ds:schemaRefs>
</ds:datastoreItem>
</file>

<file path=customXml/itemProps3.xml><?xml version="1.0" encoding="utf-8"?>
<ds:datastoreItem xmlns:ds="http://schemas.openxmlformats.org/officeDocument/2006/customXml" ds:itemID="{9DEF89A7-37E9-405C-933B-267E2A6C2BAA}">
  <ds:schemaRefs>
    <ds:schemaRef ds:uri="873872fc-efb3-42dc-8c4b-f01f2b3c976e"/>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439ef44-f213-42a6-9951-68a070f51a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Carmyn D</dc:creator>
  <cp:keywords/>
  <dc:description/>
  <cp:lastModifiedBy>Glynn, Carmyn D</cp:lastModifiedBy>
  <cp:revision>1</cp:revision>
  <dcterms:created xsi:type="dcterms:W3CDTF">2019-08-29T16:18:00Z</dcterms:created>
  <dcterms:modified xsi:type="dcterms:W3CDTF">2019-08-29T16:21:00Z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